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6" w:rsidRPr="00065096" w:rsidRDefault="00065096" w:rsidP="00065096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065096">
        <w:rPr>
          <w:rFonts w:ascii="Times New Roman" w:hAnsi="Times New Roman"/>
          <w:bCs/>
          <w:sz w:val="24"/>
          <w:szCs w:val="24"/>
        </w:rPr>
        <w:t>Приложение № 3</w:t>
      </w:r>
    </w:p>
    <w:p w:rsidR="00065096" w:rsidRPr="00065096" w:rsidRDefault="00065096" w:rsidP="00065096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065096">
        <w:rPr>
          <w:rFonts w:ascii="Times New Roman" w:hAnsi="Times New Roman"/>
          <w:bCs/>
          <w:sz w:val="24"/>
          <w:szCs w:val="24"/>
        </w:rPr>
        <w:t xml:space="preserve">к </w:t>
      </w:r>
      <w:r w:rsidRPr="00065096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ПРОЕКТ ДОГОВОРА № ________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065096">
        <w:rPr>
          <w:rFonts w:ascii="Times New Roman" w:hAnsi="Times New Roman"/>
          <w:sz w:val="24"/>
          <w:szCs w:val="24"/>
          <w:lang w:eastAsia="ar-SA"/>
        </w:rPr>
        <w:tab/>
        <w:t xml:space="preserve">              «___»   ______  2015 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65096">
        <w:rPr>
          <w:rFonts w:ascii="Times New Roman" w:eastAsia="Calibri" w:hAnsi="Times New Roman"/>
          <w:b/>
          <w:sz w:val="24"/>
          <w:szCs w:val="24"/>
          <w:lang w:eastAsia="ar-SA"/>
        </w:rPr>
        <w:t>Администрация городского округа город Михайловка Волгоградской области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действующая в интересах муниципального образования, </w:t>
      </w:r>
      <w:r w:rsidRPr="00065096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1Д-212 от 13.03.2015г.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065096">
        <w:rPr>
          <w:rFonts w:ascii="Times New Roman" w:eastAsia="Calibri" w:hAnsi="Times New Roman"/>
          <w:sz w:val="24"/>
          <w:szCs w:val="24"/>
        </w:rPr>
        <w:t xml:space="preserve">именуемая в дальнейшем </w:t>
      </w:r>
      <w:r w:rsidRPr="00065096">
        <w:rPr>
          <w:rFonts w:ascii="Times New Roman" w:eastAsia="Calibri" w:hAnsi="Times New Roman"/>
          <w:b/>
          <w:sz w:val="24"/>
          <w:szCs w:val="24"/>
        </w:rPr>
        <w:t>Арендодатель</w:t>
      </w:r>
      <w:r w:rsidRPr="00065096">
        <w:rPr>
          <w:rFonts w:ascii="Times New Roman" w:eastAsia="Calibri" w:hAnsi="Times New Roman"/>
          <w:sz w:val="24"/>
          <w:szCs w:val="24"/>
        </w:rPr>
        <w:t xml:space="preserve"> с одной стороны, и</w:t>
      </w:r>
      <w:r w:rsidRPr="00065096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___________________________________________, в лице__________________________________________________________________________, действующего на основании_________________________________________, именуемое в дальнейшем</w:t>
      </w:r>
      <w:r w:rsidRPr="00065096">
        <w:rPr>
          <w:rFonts w:ascii="Times New Roman" w:eastAsia="Calibri" w:hAnsi="Times New Roman"/>
          <w:sz w:val="24"/>
          <w:szCs w:val="24"/>
        </w:rPr>
        <w:t xml:space="preserve"> </w:t>
      </w:r>
      <w:r w:rsidRPr="00065096">
        <w:rPr>
          <w:rFonts w:ascii="Times New Roman" w:eastAsia="Calibri" w:hAnsi="Times New Roman"/>
          <w:b/>
          <w:sz w:val="24"/>
          <w:szCs w:val="24"/>
        </w:rPr>
        <w:t>Арендатор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Pr="00065096">
        <w:rPr>
          <w:rFonts w:ascii="Times New Roman" w:eastAsia="Calibri" w:hAnsi="Times New Roman"/>
          <w:sz w:val="24"/>
          <w:szCs w:val="24"/>
        </w:rPr>
        <w:t>нежилое помещение, площадью _____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.,</w:t>
      </w:r>
      <w:r w:rsidRPr="00065096">
        <w:rPr>
          <w:rFonts w:eastAsia="Calibri"/>
          <w:szCs w:val="28"/>
        </w:rPr>
        <w:t xml:space="preserve"> </w:t>
      </w:r>
      <w:r w:rsidRPr="00065096">
        <w:rPr>
          <w:rFonts w:ascii="Times New Roman" w:eastAsia="Calibri" w:hAnsi="Times New Roman"/>
          <w:sz w:val="24"/>
          <w:szCs w:val="24"/>
        </w:rPr>
        <w:t xml:space="preserve">расположенное по адресу: </w:t>
      </w:r>
      <w:r w:rsidRPr="00065096">
        <w:rPr>
          <w:rFonts w:ascii="Times New Roman" w:eastAsia="Calibri" w:hAnsi="Times New Roman"/>
          <w:b/>
          <w:sz w:val="24"/>
          <w:szCs w:val="24"/>
        </w:rPr>
        <w:t xml:space="preserve">Волгоградская область, г. Михайловка, </w:t>
      </w:r>
      <w:proofErr w:type="spellStart"/>
      <w:r w:rsidRPr="00065096">
        <w:rPr>
          <w:rFonts w:ascii="Times New Roman" w:eastAsia="Calibri" w:hAnsi="Times New Roman"/>
          <w:b/>
          <w:sz w:val="24"/>
          <w:szCs w:val="24"/>
        </w:rPr>
        <w:t>ул</w:t>
      </w:r>
      <w:proofErr w:type="gramStart"/>
      <w:r w:rsidRPr="00065096">
        <w:rPr>
          <w:rFonts w:ascii="Times New Roman" w:eastAsia="Calibri" w:hAnsi="Times New Roman"/>
          <w:b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b/>
          <w:sz w:val="24"/>
          <w:szCs w:val="24"/>
        </w:rPr>
        <w:t>ира</w:t>
      </w:r>
      <w:proofErr w:type="spellEnd"/>
      <w:r w:rsidRPr="00065096">
        <w:rPr>
          <w:rFonts w:ascii="Times New Roman" w:eastAsia="Calibri" w:hAnsi="Times New Roman"/>
          <w:b/>
          <w:sz w:val="24"/>
          <w:szCs w:val="24"/>
        </w:rPr>
        <w:t>, 53</w:t>
      </w:r>
      <w:r w:rsidRPr="00065096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заключения договора указаны в техническом паспорте по состоянию на 28.10.2008г. Неотъемлемой частью настоящего договора является поэтажный план помещения, передаваемого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Право на аренду Имущества сроком на пять лет Арендатор приобретает  </w:t>
      </w:r>
      <w:r w:rsidRPr="0006509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 «____» ________2015г. по «____» _________ 2020г. </w:t>
      </w: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>Договор вступает в силу с момента его государственной регистрации в установленном законодательством порядке.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1.4. Имущество является муниципальной собственностью городского округа город Михайловка Волгоградской области, свидетельство о государственной регистрации права: от 12.05.2009г. № 34-АБ №225759, сделана запись в Едином государственном реестре прав на недвижимое имущество и сделок с ним 12.05.2009г. № 34-34-06/007/2009-724.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2.1.3. Обеспечивать беспрепятственный доступ к арендуемому помещению сотрудникам, транспорту, заказчикам Арендатора, а также любым другим лицам по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065096" w:rsidRPr="00065096" w:rsidRDefault="00065096" w:rsidP="00065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Pr="00065096">
        <w:rPr>
          <w:rFonts w:ascii="Times New Roman" w:eastAsia="Calibri" w:hAnsi="Times New Roman"/>
          <w:sz w:val="24"/>
          <w:szCs w:val="24"/>
        </w:rPr>
        <w:t xml:space="preserve">Осуществлять все расходы, связанные с текущей эксплуатацией и содержанием Имущества, включая оплату технического обслуживания, отопления, газоснабжения,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состоянии. 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 пользования (коридоры и санузлы)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аварийного состояния сантехнического, электротехнического  и прочего оборудования немедленно принять меры по устранению неполадок.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 при необходимости капитальный ремонт.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3.1.7. Использовать Имущество исключительно в соответствии с его целевым назначением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3.1.8.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3.1.9.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3.1.10.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3.1.11.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3.1.12. В случае внесения каких-либо изменений в учредительные документы представить Арендодателю нотариально заверенные копии измененных документов в срок не более 10 дней с момента регистрации таких изменений.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3.1.13.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065096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065096">
        <w:rPr>
          <w:rFonts w:ascii="Times New Roman" w:hAnsi="Times New Roman"/>
          <w:sz w:val="24"/>
          <w:szCs w:val="24"/>
          <w:lang w:eastAsia="ar-SA"/>
        </w:rPr>
        <w:t>в течение первых десяти суток текущего месяца путем перечисления, авансовым платежом денежных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384"/>
        <w:gridCol w:w="6653"/>
      </w:tblGrid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УФК по Волгоградской области (Администрация городского</w:t>
            </w: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округа город Михайловка)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065096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4.1.2. Налог на добавленную стоимость в размере 18% от суммы арендной платы составляет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________________________________________________________________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6"/>
        <w:gridCol w:w="6631"/>
      </w:tblGrid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УФК по Волгоградской области (МИ ФНС РФ №6 по Волгоградской области)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3437001184 / 343701001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4.3. Корректировка размера подлежащих уплате сумм НДС производится Арендатором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рефинансирования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5.8. Споры, возникающие в результате действия настоящего Договора, разрешаются в 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 xml:space="preserve">в соответствии с условиями настоящего договора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1"/>
        <w:gridCol w:w="4776"/>
        <w:gridCol w:w="444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065096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065096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065096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№1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mallCaps/>
          <w:sz w:val="24"/>
          <w:szCs w:val="24"/>
          <w:lang w:eastAsia="ar-SA"/>
        </w:rPr>
        <w:t>АКТ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ПРИЕМА-ПЕРЕДАЧИ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«______»__________ 2015г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 2015г, администрация городского округа город Михайловка, </w:t>
      </w:r>
      <w:r w:rsidRPr="00065096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1Д-212 от 13.03.2015г.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065096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065096">
        <w:rPr>
          <w:rFonts w:ascii="Times New Roman" w:hAnsi="Times New Roman"/>
          <w:b/>
          <w:bCs/>
          <w:sz w:val="24"/>
          <w:szCs w:val="24"/>
          <w:lang w:eastAsia="ar-SA"/>
        </w:rPr>
        <w:t>ПЕРЕДАЕТ,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065096"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_______________________________, в лице__________________________________, действующего_________________________, </w:t>
      </w:r>
      <w:r w:rsidRPr="00065096">
        <w:rPr>
          <w:rFonts w:ascii="Times New Roman" w:hAnsi="Times New Roman"/>
          <w:b/>
          <w:bCs/>
          <w:sz w:val="24"/>
          <w:szCs w:val="24"/>
          <w:lang w:eastAsia="ar-SA"/>
        </w:rPr>
        <w:t>ПРИНИМАЕТ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6"/>
        <w:gridCol w:w="1152"/>
        <w:gridCol w:w="1843"/>
        <w:gridCol w:w="3543"/>
      </w:tblGrid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нежилое помещение, площадью _______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нежилого помещения, общей площадью 139,6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, 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отопление - газовое. Электроснабжение - скрытая проводка. Вентиляция естественная. Водоснабжение отсутствует.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774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АРЕНДОДАТЕЛЬ: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АРЕНДАТОР: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trHeight w:val="4456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065096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034CC3F" wp14:editId="748C63A7">
            <wp:extent cx="6124575" cy="6012815"/>
            <wp:effectExtent l="0" t="0" r="9525" b="6985"/>
            <wp:docPr id="1" name="Рисунок 1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</w:tblGrid>
      <w:tr w:rsidR="00065096" w:rsidRPr="00065096" w:rsidTr="00065096">
        <w:trPr>
          <w:trHeight w:val="1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065096" w:rsidP="000650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нежилое помещение, площадью _____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передано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___________________________по договору аренды муниципального имущества  №_____  от «____»____________ 2015г. </w:t>
      </w:r>
    </w:p>
    <w:p w:rsidR="00065096" w:rsidRPr="00065096" w:rsidRDefault="00065096" w:rsidP="00065096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Общая площадь переданного  в аренду  помещения  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________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5096">
        <w:rPr>
          <w:rFonts w:ascii="Times New Roman" w:eastAsia="Calibri" w:hAnsi="Times New Roman"/>
          <w:b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065096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5096">
        <w:rPr>
          <w:rFonts w:ascii="Times New Roman" w:eastAsia="Calibri" w:hAnsi="Times New Roman"/>
          <w:b/>
          <w:sz w:val="24"/>
          <w:szCs w:val="24"/>
        </w:rPr>
        <w:t>по адресу: Волгоградская область, г. Михайловка, ул. Мира, 53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нежилое помещение, площадью _____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r w:rsidRPr="00065096">
        <w:rPr>
          <w:rFonts w:ascii="Times New Roman" w:eastAsia="Calibri" w:hAnsi="Times New Roman"/>
          <w:sz w:val="24"/>
          <w:szCs w:val="24"/>
        </w:rPr>
        <w:t xml:space="preserve">Волгоградская область,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5096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sz w:val="24"/>
          <w:szCs w:val="24"/>
        </w:rPr>
        <w:t>ихайловка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ул.Мира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, 53.</w:t>
      </w:r>
    </w:p>
    <w:p w:rsidR="00065096" w:rsidRPr="00065096" w:rsidRDefault="00065096" w:rsidP="00065096">
      <w:pPr>
        <w:ind w:firstLine="567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Михайловской городской думой 30.12.2013г.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Аг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=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Вг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* </w:t>
      </w:r>
      <w:r w:rsidRPr="00065096">
        <w:rPr>
          <w:rFonts w:ascii="Times New Roman" w:hAnsi="Times New Roman"/>
          <w:b/>
          <w:sz w:val="24"/>
          <w:szCs w:val="24"/>
          <w:lang w:val="en-US" w:eastAsia="ar-SA"/>
        </w:rPr>
        <w:t>S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* 12, </w:t>
      </w:r>
      <w:r w:rsidRPr="00065096">
        <w:rPr>
          <w:rFonts w:ascii="Times New Roman" w:hAnsi="Times New Roman"/>
          <w:sz w:val="24"/>
          <w:szCs w:val="24"/>
          <w:lang w:eastAsia="ar-SA"/>
        </w:rPr>
        <w:t>где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(отчет №88-0515-НА от 05.05.2015г);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Аг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= 134,60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* 12 = _____________ рублей в год (без НДС).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>
      <w:bookmarkStart w:id="0" w:name="_GoBack"/>
      <w:bookmarkEnd w:id="0"/>
    </w:p>
    <w:sectPr w:rsidR="00D00078" w:rsidSect="00D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C166CB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3008</Words>
  <Characters>17147</Characters>
  <Application>Microsoft Office Word</Application>
  <DocSecurity>0</DocSecurity>
  <Lines>142</Lines>
  <Paragraphs>40</Paragraphs>
  <ScaleCrop>false</ScaleCrop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</cp:revision>
  <dcterms:created xsi:type="dcterms:W3CDTF">2015-07-06T07:18:00Z</dcterms:created>
  <dcterms:modified xsi:type="dcterms:W3CDTF">2015-07-06T07:18:00Z</dcterms:modified>
</cp:coreProperties>
</file>